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1F" w:rsidRPr="00FC116B" w:rsidRDefault="00431A7A">
      <w:pPr>
        <w:rPr>
          <w:rFonts w:ascii="Times New Roman" w:hAnsi="Times New Roman" w:cs="Times New Roman"/>
          <w:sz w:val="28"/>
          <w:szCs w:val="28"/>
        </w:rPr>
      </w:pPr>
      <w:r w:rsidRPr="00FC116B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490890">
        <w:rPr>
          <w:rFonts w:ascii="Times New Roman" w:hAnsi="Times New Roman" w:cs="Times New Roman"/>
          <w:sz w:val="28"/>
          <w:szCs w:val="28"/>
        </w:rPr>
        <w:t xml:space="preserve">Бобров                                                        </w:t>
      </w:r>
      <w:r w:rsidR="00CF1E5C" w:rsidRPr="0049089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026C5">
        <w:rPr>
          <w:rFonts w:ascii="Times New Roman" w:hAnsi="Times New Roman" w:cs="Times New Roman"/>
          <w:sz w:val="28"/>
          <w:szCs w:val="28"/>
        </w:rPr>
        <w:t>25.06</w:t>
      </w:r>
      <w:r w:rsidR="00A92A28">
        <w:rPr>
          <w:rFonts w:ascii="Times New Roman" w:hAnsi="Times New Roman" w:cs="Times New Roman"/>
          <w:sz w:val="28"/>
          <w:szCs w:val="28"/>
        </w:rPr>
        <w:t>.2021</w:t>
      </w:r>
      <w:r w:rsidRPr="00490890">
        <w:rPr>
          <w:rFonts w:ascii="Times New Roman" w:hAnsi="Times New Roman" w:cs="Times New Roman"/>
          <w:sz w:val="28"/>
          <w:szCs w:val="28"/>
        </w:rPr>
        <w:t>г</w:t>
      </w:r>
    </w:p>
    <w:p w:rsidR="00431A7A" w:rsidRPr="00555B92" w:rsidRDefault="00431A7A" w:rsidP="00431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B9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71909" w:rsidRPr="009F5909" w:rsidRDefault="00431A7A" w:rsidP="00371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B92">
        <w:rPr>
          <w:rFonts w:ascii="Times New Roman" w:hAnsi="Times New Roman" w:cs="Times New Roman"/>
          <w:b/>
          <w:sz w:val="28"/>
          <w:szCs w:val="28"/>
        </w:rPr>
        <w:t xml:space="preserve">по результатам публичных слушаний по вопросу предоставления </w:t>
      </w:r>
      <w:r w:rsidRPr="00AD5CAB">
        <w:rPr>
          <w:rFonts w:ascii="Times New Roman" w:hAnsi="Times New Roman" w:cs="Times New Roman"/>
          <w:b/>
          <w:sz w:val="28"/>
          <w:szCs w:val="28"/>
        </w:rPr>
        <w:t xml:space="preserve">разрешения на отклонение </w:t>
      </w:r>
      <w:r w:rsidR="00AD5CAB" w:rsidRPr="00AD5CAB">
        <w:rPr>
          <w:rFonts w:ascii="Times New Roman" w:hAnsi="Times New Roman" w:cs="Times New Roman"/>
          <w:b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на земельном участке, расположенного по адресу: Воронежская область, Бобровский район, г. </w:t>
      </w:r>
      <w:r w:rsidR="00AD5CAB" w:rsidRPr="009F5909">
        <w:rPr>
          <w:rFonts w:ascii="Times New Roman" w:hAnsi="Times New Roman" w:cs="Times New Roman"/>
          <w:b/>
          <w:sz w:val="28"/>
          <w:szCs w:val="28"/>
        </w:rPr>
        <w:t xml:space="preserve">Бобров, </w:t>
      </w:r>
      <w:r w:rsidR="00D96864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A92A28">
        <w:rPr>
          <w:rFonts w:ascii="Times New Roman" w:hAnsi="Times New Roman" w:cs="Times New Roman"/>
          <w:b/>
          <w:sz w:val="28"/>
          <w:szCs w:val="28"/>
        </w:rPr>
        <w:t xml:space="preserve">Ранняя Весна, </w:t>
      </w:r>
      <w:r w:rsidR="00F026C5">
        <w:rPr>
          <w:rFonts w:ascii="Times New Roman" w:hAnsi="Times New Roman" w:cs="Times New Roman"/>
          <w:b/>
          <w:sz w:val="28"/>
          <w:szCs w:val="28"/>
        </w:rPr>
        <w:t>10</w:t>
      </w:r>
      <w:r w:rsidR="00D96864">
        <w:rPr>
          <w:rFonts w:ascii="Times New Roman" w:hAnsi="Times New Roman" w:cs="Times New Roman"/>
          <w:b/>
          <w:sz w:val="28"/>
          <w:szCs w:val="28"/>
        </w:rPr>
        <w:t>.</w:t>
      </w:r>
    </w:p>
    <w:p w:rsidR="00C9460D" w:rsidRPr="00CF3DD8" w:rsidRDefault="00C9460D" w:rsidP="00561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BFF" w:rsidRPr="004538E6" w:rsidRDefault="00431A7A" w:rsidP="004538E6">
      <w:pPr>
        <w:pStyle w:val="a6"/>
        <w:ind w:firstLine="709"/>
        <w:jc w:val="both"/>
        <w:rPr>
          <w:b w:val="0"/>
          <w:szCs w:val="28"/>
        </w:rPr>
      </w:pPr>
      <w:proofErr w:type="gramStart"/>
      <w:r w:rsidRPr="004538E6">
        <w:rPr>
          <w:b w:val="0"/>
          <w:szCs w:val="28"/>
        </w:rPr>
        <w:t xml:space="preserve">В целях выявления и учета мнения и интересов жителей города Боброва, в соответствии со ст.39,40 </w:t>
      </w:r>
      <w:proofErr w:type="spellStart"/>
      <w:r w:rsidR="003314A5" w:rsidRPr="004538E6">
        <w:rPr>
          <w:b w:val="0"/>
          <w:szCs w:val="28"/>
        </w:rPr>
        <w:t>ГрК</w:t>
      </w:r>
      <w:proofErr w:type="spellEnd"/>
      <w:r w:rsidR="003314A5" w:rsidRPr="004538E6">
        <w:rPr>
          <w:b w:val="0"/>
          <w:szCs w:val="28"/>
        </w:rPr>
        <w:t xml:space="preserve"> РФ</w:t>
      </w:r>
      <w:r w:rsidRPr="004538E6">
        <w:rPr>
          <w:b w:val="0"/>
          <w:szCs w:val="28"/>
        </w:rPr>
        <w:t>, Федеральным законом от 06.10.2003 №131-ФЗ «Об общих принципах организации самоуправления в Российской Федерации», решением Совета народных депутатов городского поселения город Бобров от 30.08.2012 г. №54 «Правила землепользования и застройки городского поселения город Бобров Бобровского муниципального района Воронежской области», Уставом городского поселения город</w:t>
      </w:r>
      <w:proofErr w:type="gramEnd"/>
      <w:r w:rsidRPr="004538E6">
        <w:rPr>
          <w:b w:val="0"/>
          <w:szCs w:val="28"/>
        </w:rPr>
        <w:t xml:space="preserve"> Бобров</w:t>
      </w:r>
      <w:r w:rsidR="00CF1E5C" w:rsidRPr="004538E6">
        <w:rPr>
          <w:b w:val="0"/>
          <w:szCs w:val="28"/>
        </w:rPr>
        <w:t xml:space="preserve">, </w:t>
      </w:r>
      <w:r w:rsidR="00561D8C" w:rsidRPr="00DB14C5">
        <w:rPr>
          <w:b w:val="0"/>
          <w:szCs w:val="28"/>
        </w:rPr>
        <w:t>2</w:t>
      </w:r>
      <w:r w:rsidR="00F026C5">
        <w:rPr>
          <w:b w:val="0"/>
          <w:szCs w:val="28"/>
        </w:rPr>
        <w:t>5</w:t>
      </w:r>
      <w:r w:rsidR="00924219" w:rsidRPr="00DB14C5">
        <w:rPr>
          <w:b w:val="0"/>
          <w:szCs w:val="28"/>
        </w:rPr>
        <w:t>.</w:t>
      </w:r>
      <w:r w:rsidR="00F026C5">
        <w:rPr>
          <w:b w:val="0"/>
          <w:szCs w:val="28"/>
        </w:rPr>
        <w:t>06</w:t>
      </w:r>
      <w:r w:rsidR="00A92A28">
        <w:rPr>
          <w:b w:val="0"/>
          <w:szCs w:val="28"/>
        </w:rPr>
        <w:t>.2021</w:t>
      </w:r>
      <w:r w:rsidRPr="00DB14C5">
        <w:rPr>
          <w:b w:val="0"/>
          <w:szCs w:val="28"/>
        </w:rPr>
        <w:t xml:space="preserve"> года проведены </w:t>
      </w:r>
      <w:r w:rsidR="006B2BFF" w:rsidRPr="00DB14C5">
        <w:rPr>
          <w:b w:val="0"/>
          <w:szCs w:val="28"/>
        </w:rPr>
        <w:t>публичные слушания по вопросу предоставления</w:t>
      </w:r>
      <w:r w:rsidR="006B2BFF" w:rsidRPr="004538E6">
        <w:rPr>
          <w:b w:val="0"/>
          <w:szCs w:val="28"/>
        </w:rPr>
        <w:t xml:space="preserve"> разрешения на </w:t>
      </w:r>
      <w:r w:rsidR="00A56BB1" w:rsidRPr="004538E6">
        <w:rPr>
          <w:b w:val="0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</w:t>
      </w:r>
      <w:r w:rsidR="006F5F4D" w:rsidRPr="004538E6">
        <w:rPr>
          <w:b w:val="0"/>
          <w:szCs w:val="28"/>
        </w:rPr>
        <w:t>кадастровым номером 36:02:0100</w:t>
      </w:r>
      <w:r w:rsidR="00F026C5">
        <w:rPr>
          <w:b w:val="0"/>
          <w:szCs w:val="28"/>
        </w:rPr>
        <w:t>047:54</w:t>
      </w:r>
      <w:r w:rsidR="00A56BB1" w:rsidRPr="004538E6">
        <w:rPr>
          <w:b w:val="0"/>
          <w:szCs w:val="28"/>
        </w:rPr>
        <w:t xml:space="preserve">, расположенного по адресу: </w:t>
      </w:r>
      <w:proofErr w:type="gramStart"/>
      <w:r w:rsidR="00A56BB1" w:rsidRPr="004538E6">
        <w:rPr>
          <w:b w:val="0"/>
          <w:szCs w:val="28"/>
        </w:rPr>
        <w:t xml:space="preserve">Воронежская область, Бобровский район, г. Бобров, </w:t>
      </w:r>
      <w:r w:rsidR="00D96864">
        <w:rPr>
          <w:b w:val="0"/>
          <w:szCs w:val="28"/>
        </w:rPr>
        <w:t xml:space="preserve">ул. </w:t>
      </w:r>
      <w:r w:rsidR="00F026C5">
        <w:rPr>
          <w:b w:val="0"/>
          <w:szCs w:val="28"/>
        </w:rPr>
        <w:t>Ранняя Весна, 10</w:t>
      </w:r>
      <w:r w:rsidR="00F55AC7" w:rsidRPr="009F5909">
        <w:rPr>
          <w:b w:val="0"/>
          <w:szCs w:val="28"/>
        </w:rPr>
        <w:t>,</w:t>
      </w:r>
      <w:r w:rsidR="00F55AC7" w:rsidRPr="004538E6">
        <w:rPr>
          <w:b w:val="0"/>
          <w:szCs w:val="28"/>
        </w:rPr>
        <w:t xml:space="preserve"> </w:t>
      </w:r>
      <w:r w:rsidR="00CF3DD8" w:rsidRPr="004538E6">
        <w:rPr>
          <w:b w:val="0"/>
          <w:szCs w:val="28"/>
        </w:rPr>
        <w:t xml:space="preserve"> </w:t>
      </w:r>
      <w:r w:rsidR="006B2BFF" w:rsidRPr="004538E6">
        <w:rPr>
          <w:b w:val="0"/>
          <w:szCs w:val="28"/>
        </w:rPr>
        <w:t>Решение Совета народных депутатов городского посел</w:t>
      </w:r>
      <w:bookmarkStart w:id="0" w:name="_GoBack"/>
      <w:bookmarkEnd w:id="0"/>
      <w:r w:rsidR="006B2BFF" w:rsidRPr="004538E6">
        <w:rPr>
          <w:b w:val="0"/>
          <w:szCs w:val="28"/>
        </w:rPr>
        <w:t xml:space="preserve">ения город </w:t>
      </w:r>
      <w:r w:rsidR="006B2BFF" w:rsidRPr="00E07EE9">
        <w:rPr>
          <w:b w:val="0"/>
          <w:szCs w:val="28"/>
        </w:rPr>
        <w:t xml:space="preserve">Бобров от </w:t>
      </w:r>
      <w:r w:rsidR="00F026C5">
        <w:rPr>
          <w:b w:val="0"/>
          <w:szCs w:val="28"/>
        </w:rPr>
        <w:t>28</w:t>
      </w:r>
      <w:r w:rsidR="00555B92" w:rsidRPr="00E07EE9">
        <w:rPr>
          <w:b w:val="0"/>
          <w:szCs w:val="28"/>
        </w:rPr>
        <w:t>.</w:t>
      </w:r>
      <w:r w:rsidR="00F026C5">
        <w:rPr>
          <w:b w:val="0"/>
          <w:szCs w:val="28"/>
        </w:rPr>
        <w:t>05</w:t>
      </w:r>
      <w:r w:rsidR="006B2BFF" w:rsidRPr="00E07EE9">
        <w:rPr>
          <w:b w:val="0"/>
          <w:szCs w:val="28"/>
        </w:rPr>
        <w:t>.</w:t>
      </w:r>
      <w:r w:rsidR="00A92A28" w:rsidRPr="00E07EE9">
        <w:rPr>
          <w:b w:val="0"/>
          <w:szCs w:val="28"/>
        </w:rPr>
        <w:t>2021</w:t>
      </w:r>
      <w:r w:rsidR="006B2BFF" w:rsidRPr="00E07EE9">
        <w:rPr>
          <w:b w:val="0"/>
          <w:szCs w:val="28"/>
        </w:rPr>
        <w:t xml:space="preserve">г № </w:t>
      </w:r>
      <w:r w:rsidR="00F026C5">
        <w:rPr>
          <w:b w:val="0"/>
          <w:szCs w:val="28"/>
        </w:rPr>
        <w:t>29</w:t>
      </w:r>
      <w:r w:rsidR="00555B92" w:rsidRPr="00E07EE9">
        <w:rPr>
          <w:b w:val="0"/>
          <w:szCs w:val="28"/>
        </w:rPr>
        <w:t xml:space="preserve"> </w:t>
      </w:r>
      <w:r w:rsidR="006B2BFF" w:rsidRPr="00E07EE9">
        <w:rPr>
          <w:b w:val="0"/>
          <w:szCs w:val="28"/>
        </w:rPr>
        <w:t>«</w:t>
      </w:r>
      <w:r w:rsidR="00561D8C" w:rsidRPr="00E07EE9">
        <w:rPr>
          <w:b w:val="0"/>
          <w:szCs w:val="28"/>
        </w:rPr>
        <w:t>О</w:t>
      </w:r>
      <w:r w:rsidR="00561D8C" w:rsidRPr="004538E6">
        <w:rPr>
          <w:b w:val="0"/>
          <w:szCs w:val="28"/>
        </w:rPr>
        <w:t xml:space="preserve"> назначении публичных слушаний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</w:t>
      </w:r>
      <w:r w:rsidR="006F5F4D" w:rsidRPr="004538E6">
        <w:rPr>
          <w:b w:val="0"/>
          <w:szCs w:val="28"/>
        </w:rPr>
        <w:t>кадастровым номером 36:02:0100</w:t>
      </w:r>
      <w:r w:rsidR="00F026C5">
        <w:rPr>
          <w:b w:val="0"/>
          <w:szCs w:val="28"/>
        </w:rPr>
        <w:t>047</w:t>
      </w:r>
      <w:r w:rsidR="006F5F4D" w:rsidRPr="004538E6">
        <w:rPr>
          <w:b w:val="0"/>
          <w:szCs w:val="28"/>
        </w:rPr>
        <w:t>:</w:t>
      </w:r>
      <w:r w:rsidR="00F026C5">
        <w:rPr>
          <w:b w:val="0"/>
          <w:szCs w:val="28"/>
        </w:rPr>
        <w:t>54</w:t>
      </w:r>
      <w:r w:rsidR="00561D8C" w:rsidRPr="004538E6">
        <w:rPr>
          <w:b w:val="0"/>
          <w:szCs w:val="28"/>
        </w:rPr>
        <w:t>, расположенного по адресу:</w:t>
      </w:r>
      <w:proofErr w:type="gramEnd"/>
      <w:r w:rsidR="00561D8C" w:rsidRPr="004538E6">
        <w:rPr>
          <w:b w:val="0"/>
          <w:szCs w:val="28"/>
        </w:rPr>
        <w:t xml:space="preserve"> Воронежская область, Бобровский рай</w:t>
      </w:r>
      <w:r w:rsidR="006F5F4D" w:rsidRPr="004538E6">
        <w:rPr>
          <w:b w:val="0"/>
          <w:szCs w:val="28"/>
        </w:rPr>
        <w:t xml:space="preserve">он, г. Бобров, </w:t>
      </w:r>
      <w:r w:rsidR="00D96864">
        <w:rPr>
          <w:b w:val="0"/>
          <w:szCs w:val="28"/>
        </w:rPr>
        <w:t xml:space="preserve">ул. </w:t>
      </w:r>
      <w:r w:rsidR="00F026C5">
        <w:rPr>
          <w:b w:val="0"/>
          <w:szCs w:val="28"/>
        </w:rPr>
        <w:t>Ранняя Весна, 10</w:t>
      </w:r>
      <w:r w:rsidR="00561D8C" w:rsidRPr="009F5909">
        <w:rPr>
          <w:b w:val="0"/>
          <w:szCs w:val="28"/>
        </w:rPr>
        <w:t>»</w:t>
      </w:r>
      <w:r w:rsidR="00924219" w:rsidRPr="004538E6">
        <w:rPr>
          <w:b w:val="0"/>
          <w:szCs w:val="28"/>
        </w:rPr>
        <w:t xml:space="preserve"> </w:t>
      </w:r>
      <w:r w:rsidR="006B2BFF" w:rsidRPr="004538E6">
        <w:rPr>
          <w:b w:val="0"/>
          <w:szCs w:val="28"/>
        </w:rPr>
        <w:t>было опубликовано в Бобровской газете «</w:t>
      </w:r>
      <w:r w:rsidR="006B2BFF" w:rsidRPr="004D130F">
        <w:rPr>
          <w:b w:val="0"/>
          <w:szCs w:val="28"/>
        </w:rPr>
        <w:t xml:space="preserve">Звезда» </w:t>
      </w:r>
      <w:r w:rsidR="004538E6" w:rsidRPr="004D130F">
        <w:rPr>
          <w:b w:val="0"/>
          <w:szCs w:val="28"/>
        </w:rPr>
        <w:t>№</w:t>
      </w:r>
      <w:r w:rsidR="004F7F0B" w:rsidRPr="004D130F">
        <w:rPr>
          <w:b w:val="0"/>
          <w:szCs w:val="28"/>
        </w:rPr>
        <w:t>3</w:t>
      </w:r>
      <w:r w:rsidR="004D130F" w:rsidRPr="004D130F">
        <w:rPr>
          <w:b w:val="0"/>
          <w:szCs w:val="28"/>
        </w:rPr>
        <w:t>7 (стр.5) от 01 июня</w:t>
      </w:r>
      <w:r w:rsidR="004538E6" w:rsidRPr="004D130F">
        <w:rPr>
          <w:b w:val="0"/>
          <w:szCs w:val="28"/>
        </w:rPr>
        <w:t xml:space="preserve"> 20</w:t>
      </w:r>
      <w:r w:rsidR="00A92A28" w:rsidRPr="004D130F">
        <w:rPr>
          <w:b w:val="0"/>
          <w:szCs w:val="28"/>
        </w:rPr>
        <w:t>21</w:t>
      </w:r>
      <w:r w:rsidR="004538E6" w:rsidRPr="004D130F">
        <w:rPr>
          <w:b w:val="0"/>
          <w:szCs w:val="28"/>
        </w:rPr>
        <w:t xml:space="preserve"> года.</w:t>
      </w:r>
    </w:p>
    <w:p w:rsidR="006B2BFF" w:rsidRDefault="006B2BFF" w:rsidP="0073042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92">
        <w:rPr>
          <w:rFonts w:ascii="Times New Roman" w:hAnsi="Times New Roman" w:cs="Times New Roman"/>
          <w:sz w:val="28"/>
          <w:szCs w:val="28"/>
        </w:rPr>
        <w:t>В адрес администрации городского поселения город Бобров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 предложений и замечаний по вопросу публичных слушаний.</w:t>
      </w:r>
    </w:p>
    <w:p w:rsidR="006B2BFF" w:rsidRDefault="006B2BFF" w:rsidP="0073042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слушаний:</w:t>
      </w:r>
    </w:p>
    <w:p w:rsidR="00CA7694" w:rsidRDefault="00CA7694" w:rsidP="0073042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2BFF">
        <w:rPr>
          <w:rFonts w:ascii="Times New Roman" w:hAnsi="Times New Roman" w:cs="Times New Roman"/>
          <w:sz w:val="28"/>
          <w:szCs w:val="28"/>
        </w:rPr>
        <w:t xml:space="preserve">Считать публичные слушания состоявшимися по предоставлению разрешения на отклонение от предельных параметров разрешенного строительства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строительства.</w:t>
      </w:r>
    </w:p>
    <w:p w:rsidR="00A92A28" w:rsidRDefault="008D2877" w:rsidP="00D96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7694" w:rsidRPr="009F5909">
        <w:rPr>
          <w:rFonts w:ascii="Times New Roman" w:hAnsi="Times New Roman" w:cs="Times New Roman"/>
          <w:sz w:val="28"/>
          <w:szCs w:val="28"/>
        </w:rPr>
        <w:t>. Комиссия</w:t>
      </w:r>
      <w:r w:rsidR="00371909" w:rsidRPr="009F5909">
        <w:rPr>
          <w:rFonts w:ascii="Times New Roman" w:hAnsi="Times New Roman" w:cs="Times New Roman"/>
          <w:sz w:val="28"/>
          <w:szCs w:val="28"/>
        </w:rPr>
        <w:t xml:space="preserve"> рекомендует предоставить </w:t>
      </w:r>
      <w:r w:rsidR="00F026C5">
        <w:rPr>
          <w:rFonts w:ascii="Times New Roman" w:hAnsi="Times New Roman" w:cs="Times New Roman"/>
          <w:sz w:val="28"/>
          <w:szCs w:val="28"/>
        </w:rPr>
        <w:t>Шурыгиной Екатерине Александровне</w:t>
      </w:r>
      <w:r w:rsidR="00730421" w:rsidRPr="009F5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F55AC7" w:rsidRPr="009F5909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F55AC7" w:rsidRPr="00A92A28">
        <w:rPr>
          <w:rFonts w:ascii="Times New Roman" w:hAnsi="Times New Roman" w:cs="Times New Roman"/>
          <w:sz w:val="28"/>
          <w:szCs w:val="28"/>
        </w:rPr>
        <w:t xml:space="preserve">с </w:t>
      </w:r>
      <w:r w:rsidR="00A92A28" w:rsidRPr="00A92A28">
        <w:rPr>
          <w:rFonts w:ascii="Times New Roman" w:hAnsi="Times New Roman" w:cs="Times New Roman"/>
          <w:sz w:val="28"/>
          <w:szCs w:val="28"/>
        </w:rPr>
        <w:t>кадастро</w:t>
      </w:r>
      <w:r w:rsidR="00F026C5">
        <w:rPr>
          <w:rFonts w:ascii="Times New Roman" w:hAnsi="Times New Roman" w:cs="Times New Roman"/>
          <w:sz w:val="28"/>
          <w:szCs w:val="28"/>
        </w:rPr>
        <w:t>вым номером 36:02:0100047:54, площадью 1496</w:t>
      </w:r>
      <w:r w:rsidR="00A92A28" w:rsidRPr="00A92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A28" w:rsidRPr="00A92A2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92A28" w:rsidRPr="00A92A28">
        <w:rPr>
          <w:rFonts w:ascii="Times New Roman" w:hAnsi="Times New Roman" w:cs="Times New Roman"/>
          <w:sz w:val="28"/>
          <w:szCs w:val="28"/>
        </w:rPr>
        <w:t xml:space="preserve">.,  расположенном по адресу: Воронежская область, Бобровский район, </w:t>
      </w:r>
      <w:r w:rsidR="00F026C5">
        <w:rPr>
          <w:rFonts w:ascii="Times New Roman" w:hAnsi="Times New Roman" w:cs="Times New Roman"/>
          <w:sz w:val="28"/>
          <w:szCs w:val="28"/>
        </w:rPr>
        <w:t>г. Бобров, ул. Ранняя Весна, 10</w:t>
      </w:r>
      <w:r w:rsidR="00A92A28" w:rsidRPr="00A92A28">
        <w:rPr>
          <w:rFonts w:ascii="Times New Roman" w:hAnsi="Times New Roman" w:cs="Times New Roman"/>
          <w:sz w:val="28"/>
          <w:szCs w:val="28"/>
        </w:rPr>
        <w:t xml:space="preserve">, в части уменьшения минимального отступа от </w:t>
      </w:r>
      <w:r w:rsidR="00F026C5">
        <w:rPr>
          <w:rFonts w:ascii="Times New Roman" w:hAnsi="Times New Roman" w:cs="Times New Roman"/>
          <w:sz w:val="28"/>
          <w:szCs w:val="28"/>
        </w:rPr>
        <w:t xml:space="preserve">северо-восточной </w:t>
      </w:r>
      <w:r w:rsidR="00A92A28" w:rsidRPr="00A92A28">
        <w:rPr>
          <w:rFonts w:ascii="Times New Roman" w:hAnsi="Times New Roman" w:cs="Times New Roman"/>
          <w:sz w:val="28"/>
          <w:szCs w:val="28"/>
        </w:rPr>
        <w:t xml:space="preserve">границы земельного участка с 3 м до </w:t>
      </w:r>
      <w:r w:rsidR="00F026C5">
        <w:rPr>
          <w:rFonts w:ascii="Times New Roman" w:hAnsi="Times New Roman" w:cs="Times New Roman"/>
          <w:sz w:val="28"/>
          <w:szCs w:val="28"/>
        </w:rPr>
        <w:t>1</w:t>
      </w:r>
      <w:r w:rsidR="00A92A28" w:rsidRPr="00A92A28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753C3A" w:rsidRPr="009F5909" w:rsidRDefault="008D2877" w:rsidP="00D96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2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71909" w:rsidRPr="00A92A28">
        <w:rPr>
          <w:rFonts w:ascii="Times New Roman" w:hAnsi="Times New Roman" w:cs="Times New Roman"/>
          <w:sz w:val="28"/>
          <w:szCs w:val="28"/>
        </w:rPr>
        <w:t>.</w:t>
      </w:r>
      <w:r w:rsidR="00371909" w:rsidRPr="009F5909">
        <w:rPr>
          <w:rFonts w:ascii="Times New Roman" w:hAnsi="Times New Roman" w:cs="Times New Roman"/>
          <w:sz w:val="28"/>
          <w:szCs w:val="28"/>
        </w:rPr>
        <w:t xml:space="preserve"> Подготовить и направить </w:t>
      </w:r>
      <w:r w:rsidR="00753C3A" w:rsidRPr="009F5909">
        <w:rPr>
          <w:rFonts w:ascii="Times New Roman" w:hAnsi="Times New Roman" w:cs="Times New Roman"/>
          <w:sz w:val="28"/>
          <w:szCs w:val="28"/>
        </w:rPr>
        <w:t xml:space="preserve">в Комиссию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="00753C3A" w:rsidRPr="009F5909"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  <w:r w:rsidR="00753C3A" w:rsidRPr="009F5909">
        <w:rPr>
          <w:rFonts w:ascii="Times New Roman" w:hAnsi="Times New Roman" w:cs="Times New Roman"/>
          <w:sz w:val="28"/>
          <w:szCs w:val="28"/>
        </w:rPr>
        <w:t>, Борисоглебского городского округа материалы для принятия решения.</w:t>
      </w:r>
    </w:p>
    <w:p w:rsidR="00371909" w:rsidRPr="00F55AC7" w:rsidRDefault="00371909" w:rsidP="00F55AC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909" w:rsidRDefault="00371909" w:rsidP="006B2BFF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71909" w:rsidRDefault="00371909" w:rsidP="006B2BFF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В. В. Субботин</w:t>
      </w:r>
    </w:p>
    <w:p w:rsidR="00371909" w:rsidRDefault="00371909" w:rsidP="006B2BFF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B2BFF" w:rsidRPr="006B2BFF" w:rsidRDefault="006B2BFF" w:rsidP="00CA7694">
      <w:pPr>
        <w:pStyle w:val="a3"/>
        <w:spacing w:before="24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B2BFF" w:rsidRPr="00431A7A" w:rsidRDefault="006B2BFF" w:rsidP="006B2BFF">
      <w:pPr>
        <w:spacing w:before="24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2BFF" w:rsidRPr="00431A7A" w:rsidSect="00F4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21A90"/>
    <w:multiLevelType w:val="hybridMultilevel"/>
    <w:tmpl w:val="012E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A7A"/>
    <w:rsid w:val="00040EE7"/>
    <w:rsid w:val="00062D71"/>
    <w:rsid w:val="001F4F5F"/>
    <w:rsid w:val="003314A5"/>
    <w:rsid w:val="00371909"/>
    <w:rsid w:val="00405A2B"/>
    <w:rsid w:val="00431A7A"/>
    <w:rsid w:val="004538E6"/>
    <w:rsid w:val="00474A5C"/>
    <w:rsid w:val="00477CBE"/>
    <w:rsid w:val="00490890"/>
    <w:rsid w:val="004D130F"/>
    <w:rsid w:val="004F7F0B"/>
    <w:rsid w:val="00501DC0"/>
    <w:rsid w:val="00555B92"/>
    <w:rsid w:val="00561D8C"/>
    <w:rsid w:val="006330CE"/>
    <w:rsid w:val="006771A7"/>
    <w:rsid w:val="006A6F90"/>
    <w:rsid w:val="006B2BFF"/>
    <w:rsid w:val="006F5F4D"/>
    <w:rsid w:val="00730421"/>
    <w:rsid w:val="00753C3A"/>
    <w:rsid w:val="007B5197"/>
    <w:rsid w:val="008D2877"/>
    <w:rsid w:val="00911551"/>
    <w:rsid w:val="00924219"/>
    <w:rsid w:val="00970C82"/>
    <w:rsid w:val="009744E5"/>
    <w:rsid w:val="009F5909"/>
    <w:rsid w:val="00A56BB1"/>
    <w:rsid w:val="00A92A28"/>
    <w:rsid w:val="00AD5CAB"/>
    <w:rsid w:val="00AF3548"/>
    <w:rsid w:val="00C9460D"/>
    <w:rsid w:val="00CA7694"/>
    <w:rsid w:val="00CB4448"/>
    <w:rsid w:val="00CF1E5C"/>
    <w:rsid w:val="00CF3DD8"/>
    <w:rsid w:val="00D96864"/>
    <w:rsid w:val="00DB14C5"/>
    <w:rsid w:val="00E07EE9"/>
    <w:rsid w:val="00E679E5"/>
    <w:rsid w:val="00E900C7"/>
    <w:rsid w:val="00F026C5"/>
    <w:rsid w:val="00F4191F"/>
    <w:rsid w:val="00F55AC7"/>
    <w:rsid w:val="00F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3C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caption"/>
    <w:basedOn w:val="a"/>
    <w:next w:val="a"/>
    <w:unhideWhenUsed/>
    <w:qFormat/>
    <w:rsid w:val="004538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АДМ3</cp:lastModifiedBy>
  <cp:revision>58</cp:revision>
  <cp:lastPrinted>2021-06-21T05:03:00Z</cp:lastPrinted>
  <dcterms:created xsi:type="dcterms:W3CDTF">2018-02-23T05:11:00Z</dcterms:created>
  <dcterms:modified xsi:type="dcterms:W3CDTF">2021-06-21T05:04:00Z</dcterms:modified>
</cp:coreProperties>
</file>